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D5AF" w14:textId="77777777" w:rsidR="000629EE" w:rsidRDefault="000629EE" w:rsidP="008E1219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9B58174" w14:textId="77777777" w:rsidR="000629EE" w:rsidRPr="00351841" w:rsidRDefault="000629EE" w:rsidP="008E1219">
      <w:pPr>
        <w:spacing w:after="0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25AD741F" w14:textId="77777777" w:rsidR="008A6120" w:rsidRDefault="008A6120" w:rsidP="00753AF9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Результаты диспансеризации взрослого населения</w:t>
      </w:r>
    </w:p>
    <w:p w14:paraId="033401AE" w14:textId="2ADF15CF" w:rsidR="000629EE" w:rsidRPr="00351841" w:rsidRDefault="00C17051" w:rsidP="00753AF9">
      <w:pPr>
        <w:spacing w:after="0"/>
        <w:jc w:val="center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35184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в г. Межгорье</w:t>
      </w:r>
      <w:r w:rsidR="008A612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в </w:t>
      </w:r>
      <w:r w:rsidR="008A6120" w:rsidRPr="008A612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8A6120" w:rsidRPr="0035184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2023 год</w:t>
      </w:r>
      <w:r w:rsidR="008A6120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у</w:t>
      </w:r>
    </w:p>
    <w:p w14:paraId="7D312F13" w14:textId="77777777" w:rsidR="0049274A" w:rsidRDefault="0049274A" w:rsidP="0049274A">
      <w:pPr>
        <w:spacing w:after="0"/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2E7D4F4" w14:textId="77777777" w:rsidR="00753AF9" w:rsidRDefault="0049274A" w:rsidP="00351841">
      <w:pPr>
        <w:spacing w:after="0"/>
        <w:ind w:firstLine="708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</w:t>
      </w:r>
      <w:r w:rsidR="00C170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смотрено</w:t>
      </w:r>
      <w:r w:rsidR="000629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4459 человек</w:t>
      </w:r>
      <w:r w:rsidR="00C1705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старше 18 лет,</w:t>
      </w:r>
    </w:p>
    <w:p w14:paraId="72E17884" w14:textId="77777777" w:rsidR="000629EE" w:rsidRDefault="00C17051" w:rsidP="00753AF9">
      <w:pPr>
        <w:spacing w:after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что составило 38</w:t>
      </w:r>
      <w:r w:rsidRPr="00C17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% от всего взрослого </w:t>
      </w:r>
      <w:r w:rsidR="00753AF9" w:rsidRPr="00C1705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населения,</w:t>
      </w:r>
      <w:r w:rsidRPr="00C170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прикреплённого на медицинское обслуживание к </w:t>
      </w:r>
      <w:r w:rsidR="00753A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ФГБУЗ </w:t>
      </w:r>
      <w:r w:rsidRPr="00C17051">
        <w:rPr>
          <w:rFonts w:ascii="Arial" w:hAnsi="Arial" w:cs="Arial"/>
          <w:color w:val="000000"/>
          <w:sz w:val="24"/>
          <w:szCs w:val="24"/>
          <w:shd w:val="clear" w:color="auto" w:fill="FFFFFF"/>
        </w:rPr>
        <w:t>МСЧ № 142</w:t>
      </w:r>
      <w:r w:rsidR="00753A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ФМБА России</w:t>
      </w:r>
    </w:p>
    <w:p w14:paraId="4ED96506" w14:textId="77777777" w:rsidR="00D74854" w:rsidRPr="00902317" w:rsidRDefault="00CC520E" w:rsidP="0049274A">
      <w:pPr>
        <w:spacing w:after="0"/>
        <w:ind w:firstLine="708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2023 году н</w:t>
      </w:r>
      <w:r w:rsidR="0049274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 ранних стадиях</w:t>
      </w:r>
      <w:r w:rsidR="0049274A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D74854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выявлен</w:t>
      </w:r>
      <w:r w:rsidR="005A106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ы</w:t>
      </w:r>
      <w:r w:rsidR="00D74854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:</w:t>
      </w:r>
    </w:p>
    <w:p w14:paraId="050587CD" w14:textId="77777777" w:rsidR="00D74854" w:rsidRPr="00902317" w:rsidRDefault="00D74854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3 рака толстой кишки</w:t>
      </w:r>
    </w:p>
    <w:p w14:paraId="4037772C" w14:textId="77777777" w:rsidR="00D74854" w:rsidRPr="00902317" w:rsidRDefault="00D74854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2 рака</w:t>
      </w:r>
      <w:r w:rsidR="00492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молочной железы</w:t>
      </w:r>
    </w:p>
    <w:p w14:paraId="2AE3B990" w14:textId="77777777" w:rsidR="000629EE" w:rsidRDefault="000629EE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 рак почки</w:t>
      </w:r>
    </w:p>
    <w:p w14:paraId="7D529656" w14:textId="77777777" w:rsidR="00D74854" w:rsidRDefault="00D74854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</w:t>
      </w:r>
      <w:r w:rsidR="0006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рак</w:t>
      </w:r>
      <w:r w:rsidR="0049274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шейки матки</w:t>
      </w:r>
    </w:p>
    <w:p w14:paraId="645E56F4" w14:textId="77777777" w:rsidR="000629EE" w:rsidRPr="00902317" w:rsidRDefault="000629EE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рак вилочковой железы </w:t>
      </w:r>
    </w:p>
    <w:p w14:paraId="123AB645" w14:textId="77777777" w:rsidR="000629EE" w:rsidRPr="00902317" w:rsidRDefault="000629EE" w:rsidP="000629EE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8 предра</w:t>
      </w:r>
      <w:r w:rsidR="0049274A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ковых заболеваний толстой кишки</w:t>
      </w:r>
    </w:p>
    <w:p w14:paraId="716F308F" w14:textId="77777777" w:rsidR="00CA40BB" w:rsidRPr="00902317" w:rsidRDefault="00CA40BB" w:rsidP="00CA40BB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10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сахарного диабета</w:t>
      </w:r>
    </w:p>
    <w:p w14:paraId="51A6C054" w14:textId="77777777" w:rsidR="00D74854" w:rsidRDefault="000629EE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629EE">
        <w:rPr>
          <w:rFonts w:ascii="Arial" w:hAnsi="Arial" w:cs="Arial"/>
          <w:color w:val="000000"/>
          <w:sz w:val="24"/>
          <w:szCs w:val="24"/>
          <w:shd w:val="clear" w:color="auto" w:fill="FFFFFF"/>
        </w:rPr>
        <w:t>80 заболеваний сердечно-сосудистой системы</w:t>
      </w:r>
    </w:p>
    <w:p w14:paraId="052D4364" w14:textId="77777777" w:rsidR="000629EE" w:rsidRPr="000629EE" w:rsidRDefault="000629EE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47F03E2" w14:textId="77777777" w:rsidR="00351841" w:rsidRPr="005A1062" w:rsidRDefault="00351841" w:rsidP="005A106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 w:rsidRPr="005A1062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Как часто проводится диспансеризация? </w:t>
      </w:r>
    </w:p>
    <w:p w14:paraId="07C4C38E" w14:textId="77777777" w:rsidR="00351841" w:rsidRPr="00674078" w:rsidRDefault="00351841" w:rsidP="00351841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возрасте от 18 до 39 лет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 w:rsidRPr="0067407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раз в три года </w:t>
      </w:r>
    </w:p>
    <w:p w14:paraId="228ED8E2" w14:textId="77777777" w:rsidR="00351841" w:rsidRDefault="00351841" w:rsidP="00351841">
      <w:pPr>
        <w:spacing w:after="0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возрасте 40 лет и старше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67407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</w:t>
      </w:r>
      <w:r w:rsidRPr="0067407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жегодно</w:t>
      </w:r>
      <w:r w:rsidRPr="00902317">
        <w:rPr>
          <w:rFonts w:ascii="Arial" w:hAnsi="Arial" w:cs="Arial"/>
          <w:color w:val="000000"/>
          <w:sz w:val="24"/>
          <w:szCs w:val="24"/>
        </w:rPr>
        <w:br/>
      </w:r>
    </w:p>
    <w:p w14:paraId="5D2315B7" w14:textId="77777777" w:rsidR="008E1219" w:rsidRPr="005A1062" w:rsidRDefault="008E1219" w:rsidP="00351841">
      <w:pPr>
        <w:spacing w:after="0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5A106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Как </w:t>
      </w:r>
      <w:r w:rsidR="00753AF9" w:rsidRPr="005A106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пройти </w:t>
      </w:r>
      <w:r w:rsidRPr="005A1062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диспансеризацию в 2024 году?</w:t>
      </w:r>
    </w:p>
    <w:p w14:paraId="2604EF7D" w14:textId="77777777" w:rsidR="000208E0" w:rsidRDefault="00351841" w:rsidP="000208E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208E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Б</w:t>
      </w:r>
      <w:r w:rsidR="008E1219" w:rsidRPr="000208E0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ез предварительной записи</w:t>
      </w:r>
      <w:r w:rsidR="00674078" w:rsidRPr="0035184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CA40BB" w:rsidRPr="0035184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</w:t>
      </w:r>
      <w:r w:rsidR="00CA40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08.00 до 16.00 </w:t>
      </w:r>
    </w:p>
    <w:p w14:paraId="2664585E" w14:textId="77777777" w:rsidR="00753AF9" w:rsidRDefault="00351841" w:rsidP="000208E0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получить </w:t>
      </w:r>
      <w:r w:rsidR="0067407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направления на обследования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можно</w:t>
      </w:r>
      <w:r w:rsidR="00753AF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14:paraId="729ECC56" w14:textId="77777777" w:rsidR="00753AF9" w:rsidRPr="00674078" w:rsidRDefault="008E1219" w:rsidP="008E1219">
      <w:pPr>
        <w:spacing w:after="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53A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поликлинике №1</w:t>
      </w:r>
      <w:r w:rsidR="00753A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сестринский пост</w:t>
      </w:r>
      <w:r w:rsidR="00753A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674078"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1й этаж, кабинет № 127</w:t>
      </w:r>
      <w:r w:rsidR="00674078"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)</w:t>
      </w:r>
      <w:r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</w:p>
    <w:p w14:paraId="5111F64D" w14:textId="77777777" w:rsidR="008E1219" w:rsidRPr="00902317" w:rsidRDefault="008E1219" w:rsidP="008E1219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53A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поликлинике № 2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53A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753AF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кабинет доврачебной помощи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74078"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(</w:t>
      </w:r>
      <w:r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3й этаж</w:t>
      </w:r>
      <w:r w:rsidR="00674078" w:rsidRPr="0067407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кабинет № 313)</w:t>
      </w:r>
    </w:p>
    <w:p w14:paraId="3922D9F0" w14:textId="77777777" w:rsidR="00CA40BB" w:rsidRDefault="008E1219" w:rsidP="00D7485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</w:rPr>
        <w:br/>
      </w:r>
      <w:r w:rsidRPr="0035184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Какие обследования проводятся при диспансеризации?</w:t>
      </w:r>
      <w:r w:rsidRPr="00351841">
        <w:rPr>
          <w:rFonts w:ascii="Arial" w:hAnsi="Arial" w:cs="Arial"/>
          <w:color w:val="FF0000"/>
          <w:sz w:val="24"/>
          <w:szCs w:val="24"/>
        </w:rPr>
        <w:br/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Анкетирование</w:t>
      </w:r>
      <w:r w:rsidR="00CA40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а</w:t>
      </w:r>
      <w:r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нтропометрия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(измерение роста, массы тела, окружности талии, определение индекса массы тела)</w:t>
      </w:r>
    </w:p>
    <w:p w14:paraId="090FB098" w14:textId="77777777" w:rsidR="00CA40BB" w:rsidRDefault="00CA40BB" w:rsidP="00D74854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Измерение внутриглазного давления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E1219" w:rsidRPr="0035184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артериального давления</w:t>
      </w:r>
      <w:r w:rsidR="008E1219" w:rsidRPr="00351841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Общий анализ крови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8E1219" w:rsidRPr="00CA40B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холестерин, глюкоза в крови</w:t>
      </w:r>
      <w:r w:rsidR="008E1219" w:rsidRPr="009023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Исследование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кала на скрытую кровь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9F679FB" w14:textId="77777777" w:rsidR="00D74854" w:rsidRPr="00902317" w:rsidRDefault="00CA40BB" w:rsidP="00D74854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40 до 64 лет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- 1 раз в 2 года</w:t>
      </w:r>
      <w:r w:rsidR="004C7785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65 лет до 75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лет  - 1  раз в год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3FB265F4" w14:textId="77777777" w:rsidR="00D74854" w:rsidRPr="00902317" w:rsidRDefault="00CA40BB" w:rsidP="00D74854">
      <w:pPr>
        <w:spacing w:after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 Флюорография легких или рентгенография легких</w:t>
      </w:r>
    </w:p>
    <w:p w14:paraId="39FE1E54" w14:textId="77777777" w:rsidR="0049274A" w:rsidRDefault="00CA40BB" w:rsidP="0049274A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6</w:t>
      </w:r>
      <w:r w:rsidR="00D74854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D74854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ЭКГ</w:t>
      </w:r>
      <w:r w:rsidR="008E1219" w:rsidRPr="009023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ФЭГДС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возрасте 45 лет</w:t>
      </w:r>
      <w:r w:rsidR="008E1219" w:rsidRPr="009023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Осмотр участкового терапевта</w:t>
      </w:r>
      <w:r w:rsidR="008E1219" w:rsidRPr="00902317">
        <w:rPr>
          <w:rFonts w:ascii="Arial" w:hAnsi="Arial" w:cs="Arial"/>
          <w:color w:val="000000"/>
          <w:sz w:val="24"/>
          <w:szCs w:val="24"/>
        </w:rPr>
        <w:br/>
      </w:r>
      <w:r w:rsidR="008E1219" w:rsidRPr="00902317">
        <w:rPr>
          <w:rFonts w:ascii="Arial" w:hAnsi="Arial" w:cs="Arial"/>
          <w:color w:val="000000"/>
          <w:sz w:val="24"/>
          <w:szCs w:val="24"/>
        </w:rPr>
        <w:br/>
      </w:r>
      <w:r w:rsidR="008E1219" w:rsidRPr="00351841">
        <w:rPr>
          <w:rFonts w:ascii="Arial" w:hAnsi="Arial" w:cs="Arial"/>
          <w:color w:val="FF0000"/>
          <w:sz w:val="24"/>
          <w:szCs w:val="24"/>
          <w:shd w:val="clear" w:color="auto" w:fill="FFFFFF"/>
        </w:rPr>
        <w:t>Дополнительно</w:t>
      </w:r>
      <w:r w:rsidR="008E1219" w:rsidRPr="0035184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женщинам:</w:t>
      </w:r>
      <w:r w:rsidR="008E1219" w:rsidRPr="00351841">
        <w:rPr>
          <w:rFonts w:ascii="Arial" w:hAnsi="Arial" w:cs="Arial"/>
          <w:b/>
          <w:color w:val="FF0000"/>
          <w:sz w:val="24"/>
          <w:szCs w:val="24"/>
        </w:rPr>
        <w:br/>
      </w:r>
      <w:r w:rsidR="00D74854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смотр врачом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акушером-гинекологом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+ взятие </w:t>
      </w:r>
      <w:r w:rsidR="008E1219"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мазка из шейки матки</w:t>
      </w:r>
      <w:r w:rsidR="008E1219"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64DE4A70" w14:textId="77777777" w:rsidR="00351841" w:rsidRDefault="008E1219" w:rsidP="007D3A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цитологическое исследование, </w:t>
      </w:r>
    </w:p>
    <w:p w14:paraId="3EDAA74B" w14:textId="77777777" w:rsidR="007D3A03" w:rsidRDefault="008E1219" w:rsidP="007D3A03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маммография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 женщин в возрасте с 40 до 75 лет </w:t>
      </w:r>
      <w:r w:rsidR="00CA40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 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1 раз в 2 года.</w:t>
      </w:r>
      <w:r w:rsidRPr="00902317">
        <w:rPr>
          <w:rFonts w:ascii="Arial" w:hAnsi="Arial" w:cs="Arial"/>
          <w:color w:val="000000"/>
          <w:sz w:val="24"/>
          <w:szCs w:val="24"/>
        </w:rPr>
        <w:br/>
      </w:r>
      <w:r w:rsidRPr="00351841">
        <w:rPr>
          <w:rFonts w:ascii="Arial" w:hAnsi="Arial" w:cs="Arial"/>
          <w:color w:val="FF0000"/>
          <w:sz w:val="24"/>
          <w:szCs w:val="24"/>
          <w:shd w:val="clear" w:color="auto" w:fill="FFFFFF"/>
        </w:rPr>
        <w:t>Дополнительно</w:t>
      </w:r>
      <w:r w:rsidRPr="00351841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мужчинам</w:t>
      </w:r>
      <w:r w:rsidRPr="00351841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: 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определение простат-специфического антигена (</w:t>
      </w:r>
      <w:r w:rsidRPr="0090231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ПСА</w:t>
      </w:r>
      <w:r w:rsidRPr="00902317">
        <w:rPr>
          <w:rFonts w:ascii="Arial" w:hAnsi="Arial" w:cs="Arial"/>
          <w:color w:val="000000"/>
          <w:sz w:val="24"/>
          <w:szCs w:val="24"/>
          <w:shd w:val="clear" w:color="auto" w:fill="FFFFFF"/>
        </w:rPr>
        <w:t>) в крови в возрасте 45, 50, 55, 60 лет и 64 года.</w:t>
      </w:r>
    </w:p>
    <w:p w14:paraId="6550C4B5" w14:textId="77777777" w:rsidR="004C7785" w:rsidRDefault="004C7785" w:rsidP="007D3A0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6973323" w14:textId="77777777" w:rsidR="005A1062" w:rsidRDefault="005A1062" w:rsidP="007D3A0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191A852" w14:textId="4B546DFB" w:rsidR="001B6202" w:rsidRDefault="005A1062" w:rsidP="007D3A03">
      <w:pPr>
        <w:spacing w:after="0" w:line="240" w:lineRule="auto"/>
        <w:jc w:val="center"/>
        <w:rPr>
          <w:b/>
        </w:rPr>
      </w:pPr>
      <w:r w:rsidRPr="005A1062">
        <w:rPr>
          <w:rFonts w:ascii="Arial" w:hAnsi="Arial" w:cs="Arial"/>
          <w:b/>
          <w:i/>
          <w:color w:val="0070C0"/>
          <w:sz w:val="24"/>
          <w:szCs w:val="24"/>
          <w:shd w:val="clear" w:color="auto" w:fill="FFFFFF"/>
        </w:rPr>
        <w:t>Найдите время для своего здоровья</w:t>
      </w:r>
      <w:r w:rsidR="00CA40BB" w:rsidRPr="0035184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– пр</w:t>
      </w:r>
      <w:r w:rsidR="004C7785" w:rsidRPr="0035184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ойдите</w:t>
      </w:r>
      <w:r w:rsidR="00CA40BB" w:rsidRPr="00351841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диспансеризацию</w:t>
      </w:r>
      <w:r w:rsidR="00CA40BB" w:rsidRPr="00351841">
        <w:rPr>
          <w:rFonts w:ascii="Arial" w:hAnsi="Arial" w:cs="Arial"/>
          <w:b/>
          <w:color w:val="0070C0"/>
          <w:sz w:val="24"/>
          <w:szCs w:val="24"/>
        </w:rPr>
        <w:t>!</w:t>
      </w:r>
    </w:p>
    <w:p w14:paraId="5BF32D20" w14:textId="77777777" w:rsidR="00366D67" w:rsidRDefault="00366D67" w:rsidP="007D3A03">
      <w:pPr>
        <w:spacing w:after="0" w:line="240" w:lineRule="auto"/>
        <w:jc w:val="center"/>
        <w:rPr>
          <w:b/>
        </w:rPr>
      </w:pPr>
    </w:p>
    <w:p w14:paraId="1B170E94" w14:textId="77777777" w:rsidR="00366D67" w:rsidRPr="00CA40BB" w:rsidRDefault="00366D67" w:rsidP="007D3A03">
      <w:pPr>
        <w:spacing w:after="0" w:line="240" w:lineRule="auto"/>
        <w:jc w:val="center"/>
        <w:rPr>
          <w:b/>
        </w:rPr>
      </w:pPr>
    </w:p>
    <w:sectPr w:rsidR="00366D67" w:rsidRPr="00CA40BB" w:rsidSect="00902317">
      <w:pgSz w:w="11906" w:h="16838"/>
      <w:pgMar w:top="397" w:right="45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1F3"/>
    <w:rsid w:val="000208E0"/>
    <w:rsid w:val="000629EE"/>
    <w:rsid w:val="001B6202"/>
    <w:rsid w:val="00351841"/>
    <w:rsid w:val="00366D67"/>
    <w:rsid w:val="0049274A"/>
    <w:rsid w:val="004C7785"/>
    <w:rsid w:val="005A1062"/>
    <w:rsid w:val="00674078"/>
    <w:rsid w:val="00753AF9"/>
    <w:rsid w:val="007D3A03"/>
    <w:rsid w:val="008A6120"/>
    <w:rsid w:val="008E1219"/>
    <w:rsid w:val="00902317"/>
    <w:rsid w:val="00C17051"/>
    <w:rsid w:val="00CA40BB"/>
    <w:rsid w:val="00CC520E"/>
    <w:rsid w:val="00D74854"/>
    <w:rsid w:val="00DE31F3"/>
    <w:rsid w:val="00F2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8784"/>
  <w15:docId w15:val="{EFEFF125-B8A0-4550-9A10-98FF46D4D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Никита Гальчанский</cp:lastModifiedBy>
  <cp:revision>10</cp:revision>
  <dcterms:created xsi:type="dcterms:W3CDTF">2023-12-31T04:04:00Z</dcterms:created>
  <dcterms:modified xsi:type="dcterms:W3CDTF">2024-04-14T17:09:00Z</dcterms:modified>
</cp:coreProperties>
</file>